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3"/>
      </w:tblGrid>
      <w:tr w:rsidR="009678E9" w:rsidRPr="008075E7" w:rsidTr="004A1054">
        <w:trPr>
          <w:trHeight w:val="3233"/>
        </w:trPr>
        <w:tc>
          <w:tcPr>
            <w:tcW w:w="9683" w:type="dxa"/>
            <w:tcBorders>
              <w:top w:val="double" w:sz="4" w:space="0" w:color="auto"/>
              <w:bottom w:val="double" w:sz="4" w:space="0" w:color="auto"/>
            </w:tcBorders>
          </w:tcPr>
          <w:p w:rsidR="00DB4C6D" w:rsidRDefault="00DB4C6D" w:rsidP="00152BA8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color w:val="212529"/>
                <w:sz w:val="21"/>
                <w:szCs w:val="21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OGGETTO</w:t>
            </w:r>
            <w:r w:rsidR="008F20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: </w:t>
            </w:r>
            <w:r w:rsidR="008F201A">
              <w:rPr>
                <w:rFonts w:ascii="Calibri-Bold" w:eastAsiaTheme="minorHAnsi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>Piano Nazionale di Ripresa e Resilienza, Missione 4 – Istruzione e Ricerca – Componente 1 – Potenziamento dell’offerta dei servizi di istruzione: dagli asili nido alle Università – Investimento 1.4 “</w:t>
            </w:r>
            <w:r w:rsidR="008F201A">
              <w:rPr>
                <w:rFonts w:ascii="Calibri-BoldItalic" w:eastAsiaTheme="minorHAnsi" w:hAnsi="Calibri-BoldItalic" w:cs="Calibri-BoldItalic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Intervento straordinario finalizzato alla riduzione dei divari territoriali nella scuola secondaria di primo e secondo grado e alla lotta alla dispersione scolastica</w:t>
            </w:r>
            <w:r w:rsidR="008F201A">
              <w:rPr>
                <w:rFonts w:ascii="Calibri-Bold" w:eastAsiaTheme="minorHAnsi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 xml:space="preserve">” </w:t>
            </w:r>
            <w:r w:rsidR="008F201A">
              <w:rPr>
                <w:rFonts w:ascii="Calibri-Bold" w:eastAsiaTheme="minorHAnsi" w:hAnsi="Calibri-Bold" w:cs="Calibri-Bold"/>
                <w:b/>
                <w:bCs/>
                <w:color w:val="212529"/>
                <w:sz w:val="21"/>
                <w:szCs w:val="21"/>
                <w:lang w:val="it-IT"/>
              </w:rPr>
              <w:t>Interventi di tutoraggio e formazione per la riduzione dei divari</w:t>
            </w:r>
            <w:r w:rsidR="00152BA8">
              <w:rPr>
                <w:rFonts w:ascii="Calibri-Bold" w:eastAsiaTheme="minorHAnsi" w:hAnsi="Calibri-Bold" w:cs="Calibri-Bold"/>
                <w:b/>
                <w:bCs/>
                <w:color w:val="212529"/>
                <w:sz w:val="21"/>
                <w:szCs w:val="21"/>
                <w:lang w:val="it-IT"/>
              </w:rPr>
              <w:t xml:space="preserve"> </w:t>
            </w:r>
            <w:r w:rsidR="008F201A">
              <w:rPr>
                <w:rFonts w:ascii="Calibri-Bold" w:eastAsiaTheme="minorHAnsi" w:hAnsi="Calibri-Bold" w:cs="Calibri-Bold"/>
                <w:b/>
                <w:bCs/>
                <w:color w:val="212529"/>
                <w:sz w:val="21"/>
                <w:szCs w:val="21"/>
                <w:lang w:val="it-IT"/>
              </w:rPr>
              <w:t>negli apprendimenti e il contrasto alla dispersione scolastica.</w:t>
            </w:r>
          </w:p>
          <w:p w:rsidR="00C303CE" w:rsidRPr="00C07DAB" w:rsidRDefault="00C303CE" w:rsidP="00152B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:rsidR="002D2A13" w:rsidRDefault="00DB4C6D" w:rsidP="00806D38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ICHIARAZIONE DI IN</w:t>
            </w:r>
            <w:r w:rsidR="005879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ESISTENZA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DI CAUSA DI INCOMPATIBILIT</w:t>
            </w:r>
            <w:r w:rsidR="009D381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À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E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DI 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CONFLITT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O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INTERESS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</w:p>
          <w:p w:rsidR="00DB4C6D" w:rsidRPr="00DB4C6D" w:rsidRDefault="003455E8" w:rsidP="00806D38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SOGGETTI INCARICATI </w:t>
            </w:r>
          </w:p>
          <w:p w:rsidR="009678E9" w:rsidRDefault="009678E9" w:rsidP="004A1054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(resa nelle forme di cui agli artt. 46 e 47 del d.P.R. n. 445 del 28 dicembre 2000)</w:t>
            </w:r>
          </w:p>
          <w:p w:rsidR="00C07DAB" w:rsidRPr="00C07DAB" w:rsidRDefault="00C07DAB" w:rsidP="004A1054">
            <w:pPr>
              <w:suppressAutoHyphens/>
              <w:contextualSpacing/>
              <w:jc w:val="center"/>
              <w:rPr>
                <w:rFonts w:asciiTheme="minorHAnsi" w:hAnsiTheme="minorHAnsi" w:cstheme="minorHAnsi"/>
                <w:b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lang w:val="it-IT" w:eastAsia="it-IT"/>
              </w:rPr>
              <w:t xml:space="preserve"> </w:t>
            </w:r>
          </w:p>
        </w:tc>
      </w:tr>
    </w:tbl>
    <w:p w:rsidR="009678E9" w:rsidRPr="0079066F" w:rsidRDefault="009678E9" w:rsidP="00F6665D">
      <w:pPr>
        <w:spacing w:before="120" w:after="120"/>
        <w:jc w:val="both"/>
        <w:rPr>
          <w:sz w:val="22"/>
          <w:szCs w:val="22"/>
          <w:lang w:val="it-IT"/>
        </w:rPr>
      </w:pPr>
    </w:p>
    <w:p w:rsidR="0085239C" w:rsidRDefault="00F973C7" w:rsidP="000201E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166A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a sottoscritta </w:t>
      </w:r>
      <w:r w:rsidR="00886F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</w:t>
      </w:r>
      <w:r w:rsidR="0085239C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 nat</w:t>
      </w:r>
      <w:r w:rsidR="003455E8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 w:rsidR="0059105C">
        <w:rPr>
          <w:rFonts w:asciiTheme="minorHAnsi" w:hAnsiTheme="minorHAnsi" w:cstheme="minorHAnsi"/>
          <w:sz w:val="22"/>
          <w:szCs w:val="22"/>
          <w:lang w:val="it-IT"/>
        </w:rPr>
        <w:t xml:space="preserve">          </w:t>
      </w:r>
      <w:r w:rsidR="00105A95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Start w:id="0" w:name="_Hlk96611450"/>
      <w:r w:rsidR="00C07DAB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="00C07DAB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07DAB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9105C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bookmarkStart w:id="1" w:name="_Hlk76717201"/>
      <w:bookmarkEnd w:id="0"/>
      <w:r w:rsidR="00694816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End w:id="1"/>
      <w:r w:rsidR="00C07DAB" w:rsidRPr="00E166A1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 Codice Fiscale </w:t>
      </w:r>
      <w:r w:rsidR="00C714E3">
        <w:rPr>
          <w:rFonts w:asciiTheme="minorHAnsi" w:hAnsiTheme="minorHAnsi" w:cstheme="minorHAnsi"/>
          <w:sz w:val="22"/>
          <w:szCs w:val="22"/>
          <w:lang w:val="it-IT"/>
        </w:rPr>
        <w:t xml:space="preserve">               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 xml:space="preserve">, in </w:t>
      </w:r>
      <w:r w:rsidR="003455E8">
        <w:rPr>
          <w:rFonts w:asciiTheme="minorHAnsi" w:hAnsiTheme="minorHAnsi" w:cstheme="minorHAnsi"/>
          <w:sz w:val="22"/>
          <w:szCs w:val="22"/>
          <w:lang w:val="it-IT"/>
        </w:rPr>
        <w:t xml:space="preserve">                </w:t>
      </w:r>
      <w:r w:rsidR="004A1054" w:rsidRPr="00E166A1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3455E8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</w:t>
      </w:r>
      <w:r w:rsidR="00C07DAB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15477D" w:rsidRPr="004A1054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2D2A13" w:rsidRPr="004A1054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="0015477D" w:rsidRPr="004A1054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4A1054">
        <w:rPr>
          <w:rFonts w:asciiTheme="minorHAnsi" w:hAnsiTheme="minorHAnsi" w:cstheme="minorHAnsi"/>
          <w:sz w:val="22"/>
          <w:szCs w:val="22"/>
          <w:lang w:val="it-IT"/>
        </w:rPr>
        <w:t>’incarico</w:t>
      </w:r>
      <w:r w:rsidR="0085239C">
        <w:rPr>
          <w:rFonts w:asciiTheme="minorHAnsi" w:hAnsiTheme="minorHAnsi" w:cstheme="minorHAnsi"/>
          <w:sz w:val="22"/>
          <w:szCs w:val="22"/>
          <w:lang w:val="it-IT"/>
        </w:rPr>
        <w:t xml:space="preserve"> come </w:t>
      </w:r>
      <w:bookmarkStart w:id="2" w:name="_GoBack"/>
      <w:bookmarkEnd w:id="2"/>
    </w:p>
    <w:p w:rsidR="0085239C" w:rsidRDefault="0085239C" w:rsidP="000201E4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</w:p>
    <w:p w:rsidR="00C714E3" w:rsidRDefault="00C714E3" w:rsidP="00C714E3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val="it-IT"/>
        </w:rPr>
        <w:t>Piano Nazionale di Ripresa e Resilienza, Missione 4 – Istruzione e Ricerca – Componente 1 –</w:t>
      </w:r>
    </w:p>
    <w:p w:rsidR="00C714E3" w:rsidRDefault="00C714E3" w:rsidP="00C714E3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val="it-IT"/>
        </w:rPr>
        <w:t>Potenziamento dell’offerta dei servizi di istruzione: dagli asili nido alle Università – Investimento 1.4</w:t>
      </w:r>
    </w:p>
    <w:p w:rsidR="00C714E3" w:rsidRDefault="00C714E3" w:rsidP="00C714E3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val="it-IT"/>
        </w:rPr>
        <w:t>“</w:t>
      </w:r>
      <w:r>
        <w:rPr>
          <w:rFonts w:ascii="Calibri-BoldItalic" w:eastAsiaTheme="minorHAnsi" w:hAnsi="Calibri-BoldItalic" w:cs="Calibri-BoldItalic"/>
          <w:b/>
          <w:bCs/>
          <w:i/>
          <w:iCs/>
          <w:color w:val="000000"/>
          <w:sz w:val="22"/>
          <w:szCs w:val="22"/>
          <w:lang w:val="it-IT"/>
        </w:rPr>
        <w:t>Intervento straordinario finalizzato alla riduzione dei divari territoriali nella scuola secondaria di primo e</w:t>
      </w:r>
    </w:p>
    <w:p w:rsidR="00C714E3" w:rsidRDefault="00C714E3" w:rsidP="00C714E3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color w:val="212529"/>
          <w:sz w:val="21"/>
          <w:szCs w:val="21"/>
          <w:lang w:val="it-IT"/>
        </w:rPr>
      </w:pPr>
      <w:r>
        <w:rPr>
          <w:rFonts w:ascii="Calibri-BoldItalic" w:eastAsiaTheme="minorHAnsi" w:hAnsi="Calibri-BoldItalic" w:cs="Calibri-BoldItalic"/>
          <w:b/>
          <w:bCs/>
          <w:i/>
          <w:iCs/>
          <w:color w:val="000000"/>
          <w:sz w:val="22"/>
          <w:szCs w:val="22"/>
          <w:lang w:val="it-IT"/>
        </w:rPr>
        <w:t>secondo grado e alla lotta alla dispersione scolastica</w:t>
      </w:r>
      <w:r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val="it-IT"/>
        </w:rPr>
        <w:t xml:space="preserve">” </w:t>
      </w:r>
      <w:r>
        <w:rPr>
          <w:rFonts w:ascii="Calibri-Bold" w:eastAsiaTheme="minorHAnsi" w:hAnsi="Calibri-Bold" w:cs="Calibri-Bold"/>
          <w:b/>
          <w:bCs/>
          <w:color w:val="212529"/>
          <w:sz w:val="21"/>
          <w:szCs w:val="21"/>
          <w:lang w:val="it-IT"/>
        </w:rPr>
        <w:t>Interventi di tutoraggio e formazione per la riduzione</w:t>
      </w:r>
    </w:p>
    <w:p w:rsidR="0085239C" w:rsidRDefault="00C714E3" w:rsidP="00C714E3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>
        <w:rPr>
          <w:rFonts w:ascii="Calibri-Bold" w:eastAsiaTheme="minorHAnsi" w:hAnsi="Calibri-Bold" w:cs="Calibri-Bold"/>
          <w:b/>
          <w:bCs/>
          <w:color w:val="212529"/>
          <w:sz w:val="21"/>
          <w:szCs w:val="21"/>
          <w:lang w:val="it-IT"/>
        </w:rPr>
        <w:t>dei divari negli apprendimenti e il contrasto alla dispersione scolastica.</w:t>
      </w:r>
      <w:r w:rsidR="0085239C">
        <w:rPr>
          <w:rFonts w:asciiTheme="minorHAnsi" w:hAnsiTheme="minorHAnsi" w:cstheme="minorHAnsi"/>
          <w:i/>
          <w:iCs/>
          <w:sz w:val="22"/>
          <w:szCs w:val="22"/>
          <w:lang w:val="it-IT"/>
        </w:rPr>
        <w:tab/>
      </w:r>
      <w:r w:rsidR="0085239C">
        <w:rPr>
          <w:rFonts w:asciiTheme="minorHAnsi" w:hAnsiTheme="minorHAnsi" w:cstheme="minorHAnsi"/>
          <w:i/>
          <w:iCs/>
          <w:sz w:val="22"/>
          <w:szCs w:val="22"/>
          <w:lang w:val="it-IT"/>
        </w:rPr>
        <w:tab/>
      </w:r>
      <w:r w:rsidR="0085239C">
        <w:rPr>
          <w:rFonts w:asciiTheme="minorHAnsi" w:hAnsiTheme="minorHAnsi" w:cstheme="minorHAnsi"/>
          <w:i/>
          <w:iCs/>
          <w:sz w:val="22"/>
          <w:szCs w:val="22"/>
          <w:lang w:val="it-IT"/>
        </w:rPr>
        <w:tab/>
      </w:r>
      <w:r w:rsidR="0085239C">
        <w:rPr>
          <w:rFonts w:asciiTheme="minorHAnsi" w:hAnsiTheme="minorHAnsi" w:cstheme="minorHAnsi"/>
          <w:i/>
          <w:iCs/>
          <w:sz w:val="22"/>
          <w:szCs w:val="22"/>
          <w:lang w:val="it-IT"/>
        </w:rPr>
        <w:tab/>
      </w:r>
      <w:r w:rsidR="0085239C" w:rsidRPr="00A84EA3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</w:t>
      </w:r>
    </w:p>
    <w:p w:rsidR="00A84EA3" w:rsidRDefault="00A84EA3" w:rsidP="000201E4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</w:p>
    <w:p w:rsidR="00752D7F" w:rsidRPr="00E166A1" w:rsidRDefault="00170053" w:rsidP="0043559D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F6665D" w:rsidRPr="00E166A1">
        <w:rPr>
          <w:rFonts w:asciiTheme="minorHAnsi" w:hAnsiTheme="minorHAnsi" w:cstheme="minorHAnsi"/>
          <w:sz w:val="22"/>
          <w:szCs w:val="22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3559D" w:rsidRPr="00E166A1" w:rsidRDefault="0043559D" w:rsidP="0043559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27DA6" w:rsidRDefault="009678E9" w:rsidP="0043559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:rsidR="00790B99" w:rsidRDefault="00790B99" w:rsidP="0043559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A26D81" w:rsidRPr="005547BF" w:rsidRDefault="00A26D81" w:rsidP="0043559D">
      <w:pPr>
        <w:pStyle w:val="Comma"/>
        <w:numPr>
          <w:ilvl w:val="0"/>
          <w:numId w:val="13"/>
        </w:numPr>
        <w:spacing w:after="0" w:line="276" w:lineRule="auto"/>
        <w:ind w:left="709" w:hanging="357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26D81" w:rsidRPr="000D6516" w:rsidRDefault="00A26D81" w:rsidP="000D6516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A26D81" w:rsidRPr="00790B99" w:rsidRDefault="00E95C1D" w:rsidP="00790B99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che </w:t>
      </w:r>
      <w:r w:rsidR="00790B99">
        <w:rPr>
          <w:rFonts w:cstheme="minorHAnsi"/>
        </w:rPr>
        <w:t xml:space="preserve">l’esercizio dell’incarico </w:t>
      </w:r>
      <w:r w:rsidR="00A26D81" w:rsidRPr="00A26D81">
        <w:rPr>
          <w:rFonts w:cstheme="minorHAnsi"/>
        </w:rPr>
        <w:t>non coinvolge interessi propri</w:t>
      </w:r>
      <w:r w:rsidR="00790B99">
        <w:rPr>
          <w:rFonts w:cstheme="minorHAnsi"/>
        </w:rPr>
        <w:t xml:space="preserve"> o</w:t>
      </w:r>
      <w:r w:rsidR="00A26D81"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 w:rsidR="00790B99">
        <w:rPr>
          <w:rFonts w:cstheme="minorHAnsi"/>
        </w:rPr>
        <w:t xml:space="preserve">, né </w:t>
      </w:r>
      <w:r w:rsidR="00A26D81"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 w:rsidR="00790B99">
        <w:rPr>
          <w:rFonts w:cstheme="minorHAnsi"/>
        </w:rPr>
        <w:t xml:space="preserve"> o </w:t>
      </w:r>
      <w:r w:rsidR="00A26D81"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aver preso piena cognizione del D.M. 26 aprile 2022, n. 105, recante il Codice di Comportamento dei dipendenti del Ministero dell’</w:t>
      </w:r>
      <w:r w:rsidR="004A3BDC">
        <w:rPr>
          <w:rFonts w:cstheme="minorHAnsi"/>
        </w:rPr>
        <w:t>i</w:t>
      </w:r>
      <w:r w:rsidRPr="00A26D81">
        <w:rPr>
          <w:rFonts w:cstheme="minorHAnsi"/>
        </w:rPr>
        <w:t>struzione</w:t>
      </w:r>
      <w:r w:rsidR="00790B99"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 w:rsidR="00790B99"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:rsidR="00521ACC" w:rsidRDefault="00A26D81" w:rsidP="0079066F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essere</w:t>
      </w:r>
      <w:r w:rsidR="00AF4AAD">
        <w:rPr>
          <w:rFonts w:cstheme="minorHAnsi"/>
        </w:rPr>
        <w:t xml:space="preserve"> </w:t>
      </w:r>
      <w:r w:rsidRPr="00A26D81">
        <w:rPr>
          <w:rFonts w:cstheme="minorHAnsi"/>
        </w:rPr>
        <w:t>stat</w:t>
      </w:r>
      <w:r w:rsidR="00AF4AAD">
        <w:rPr>
          <w:rFonts w:cstheme="minorHAnsi"/>
        </w:rPr>
        <w:t xml:space="preserve">a </w:t>
      </w:r>
      <w:r w:rsidRPr="00A26D81">
        <w:rPr>
          <w:rFonts w:cstheme="minorHAnsi"/>
        </w:rPr>
        <w:t>informat</w:t>
      </w:r>
      <w:r w:rsidR="00790B99">
        <w:rPr>
          <w:rFonts w:cstheme="minorHAnsi"/>
        </w:rPr>
        <w:t>a</w:t>
      </w:r>
      <w:r w:rsidRPr="00A26D81">
        <w:rPr>
          <w:rFonts w:cstheme="minorHAnsi"/>
        </w:rPr>
        <w:t xml:space="preserve">, ai sensi dell’art. 13 del Regolamento (UE) 2016/679 del Parlamento europeo e del Consiglio del 27 aprile 2016 e del decreto legislativo 30 giugno 2003, n. 196, circa il </w:t>
      </w:r>
      <w:r w:rsidRPr="00A26D81">
        <w:rPr>
          <w:rFonts w:cstheme="minorHAnsi"/>
        </w:rPr>
        <w:lastRenderedPageBreak/>
        <w:t>trattamento dei dati personali raccolti e, in particolare, che tali dati saranno trattati, anche con strumenti informatici, esclusivamente per le finalità per le quali le presenti dichiarazioni vengono rese e fornisce il relativo consenso</w:t>
      </w:r>
      <w:r w:rsidR="00790B99">
        <w:rPr>
          <w:rFonts w:cstheme="minorHAnsi"/>
        </w:rPr>
        <w:t>.</w:t>
      </w:r>
    </w:p>
    <w:p w:rsidR="00790B99" w:rsidRPr="00281A5F" w:rsidRDefault="00790B99" w:rsidP="00790B99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:rsidR="00F6665D" w:rsidRDefault="00C07DAB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Monterotondo</w:t>
      </w:r>
      <w:r w:rsidR="0019322E" w:rsidRPr="00DB4C6D">
        <w:rPr>
          <w:rFonts w:asciiTheme="minorHAnsi" w:hAnsiTheme="minorHAnsi" w:cstheme="minorHAnsi"/>
          <w:sz w:val="22"/>
          <w:szCs w:val="22"/>
        </w:rPr>
        <w:t xml:space="preserve">, </w:t>
      </w:r>
      <w:r w:rsidR="005116CA" w:rsidRPr="00DB4C6D">
        <w:rPr>
          <w:rFonts w:asciiTheme="minorHAnsi" w:hAnsiTheme="minorHAnsi" w:cstheme="minorHAnsi"/>
          <w:sz w:val="22"/>
          <w:szCs w:val="22"/>
        </w:rPr>
        <w:t>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55E8">
        <w:rPr>
          <w:rFonts w:asciiTheme="minorHAnsi" w:hAnsiTheme="minorHAnsi" w:cstheme="minorHAnsi"/>
          <w:sz w:val="22"/>
          <w:szCs w:val="22"/>
        </w:rPr>
        <w:t>11/02/2025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:rsidR="00F731DB" w:rsidRDefault="00F6665D" w:rsidP="003455E8">
      <w:pPr>
        <w:pStyle w:val="Corpodeltesto21"/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455E8">
        <w:rPr>
          <w:rFonts w:asciiTheme="minorHAnsi" w:eastAsia="Calibri" w:hAnsiTheme="minorHAnsi" w:cstheme="minorHAnsi"/>
          <w:sz w:val="22"/>
          <w:szCs w:val="22"/>
        </w:rPr>
        <w:t>IL DICHIARANTE</w:t>
      </w:r>
    </w:p>
    <w:p w:rsidR="003455E8" w:rsidRDefault="003455E8" w:rsidP="003455E8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D3C8F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Lodi Cristiano</w:t>
      </w:r>
    </w:p>
    <w:p w:rsidR="00F6665D" w:rsidRPr="00DB4C6D" w:rsidRDefault="00F01558" w:rsidP="00F731DB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bookmarkStart w:id="3" w:name="_Hlk86072743"/>
      <w:r w:rsidR="00F731DB">
        <w:rPr>
          <w:rFonts w:asciiTheme="minorHAnsi" w:hAnsiTheme="minorHAnsi" w:cstheme="minorHAnsi"/>
          <w:sz w:val="22"/>
          <w:szCs w:val="22"/>
        </w:rPr>
        <w:tab/>
      </w:r>
      <w:r w:rsidR="00F731DB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</w:p>
    <w:p w:rsidR="0019322E" w:rsidRPr="00DB4C6D" w:rsidRDefault="00F01558" w:rsidP="00F731DB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</w:t>
      </w:r>
      <w:bookmarkEnd w:id="3"/>
    </w:p>
    <w:p w:rsidR="00976CF8" w:rsidRDefault="00976CF8" w:rsidP="0079066F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43559D">
      <w:headerReference w:type="default" r:id="rId8"/>
      <w:footerReference w:type="default" r:id="rId9"/>
      <w:pgSz w:w="11906" w:h="16838"/>
      <w:pgMar w:top="1417" w:right="1134" w:bottom="1134" w:left="1134" w:header="42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B93" w:rsidRDefault="00CF5B93" w:rsidP="002C0B2B">
      <w:r>
        <w:separator/>
      </w:r>
    </w:p>
  </w:endnote>
  <w:endnote w:type="continuationSeparator" w:id="0">
    <w:p w:rsidR="00CF5B93" w:rsidRDefault="00CF5B93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E24F71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E24F71" w:rsidRPr="004E30E1">
          <w:rPr>
            <w:sz w:val="20"/>
            <w:szCs w:val="20"/>
          </w:rPr>
          <w:fldChar w:fldCharType="separate"/>
        </w:r>
        <w:r w:rsidR="00B25A13">
          <w:rPr>
            <w:noProof/>
            <w:sz w:val="20"/>
            <w:szCs w:val="20"/>
          </w:rPr>
          <w:t>1</w:t>
        </w:r>
        <w:r w:rsidR="00E24F71" w:rsidRPr="004E30E1">
          <w:rPr>
            <w:sz w:val="20"/>
            <w:szCs w:val="20"/>
          </w:rPr>
          <w:fldChar w:fldCharType="end"/>
        </w:r>
      </w:p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:rsidR="002C0B2B" w:rsidRPr="004E30E1" w:rsidRDefault="000F6781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B93" w:rsidRDefault="00CF5B93" w:rsidP="002C0B2B">
      <w:r>
        <w:separator/>
      </w:r>
    </w:p>
  </w:footnote>
  <w:footnote w:type="continuationSeparator" w:id="0">
    <w:p w:rsidR="00CF5B93" w:rsidRDefault="00CF5B93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201E4"/>
    <w:rsid w:val="00031EF5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05A95"/>
    <w:rsid w:val="001105F7"/>
    <w:rsid w:val="00111754"/>
    <w:rsid w:val="00117D6E"/>
    <w:rsid w:val="001216B2"/>
    <w:rsid w:val="00152BA8"/>
    <w:rsid w:val="0015477D"/>
    <w:rsid w:val="00170053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2A13"/>
    <w:rsid w:val="002D4C14"/>
    <w:rsid w:val="002D7BE9"/>
    <w:rsid w:val="002E7203"/>
    <w:rsid w:val="003455E8"/>
    <w:rsid w:val="003525FD"/>
    <w:rsid w:val="00360B1E"/>
    <w:rsid w:val="0036496A"/>
    <w:rsid w:val="00365E2B"/>
    <w:rsid w:val="00376487"/>
    <w:rsid w:val="00381DF9"/>
    <w:rsid w:val="00387971"/>
    <w:rsid w:val="003932B6"/>
    <w:rsid w:val="003E547B"/>
    <w:rsid w:val="0040731E"/>
    <w:rsid w:val="0043559D"/>
    <w:rsid w:val="00435EF5"/>
    <w:rsid w:val="004719E2"/>
    <w:rsid w:val="004A1054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105C"/>
    <w:rsid w:val="00596E88"/>
    <w:rsid w:val="005A3C41"/>
    <w:rsid w:val="005A6123"/>
    <w:rsid w:val="005C119D"/>
    <w:rsid w:val="005C4CD5"/>
    <w:rsid w:val="00603C84"/>
    <w:rsid w:val="00610AC8"/>
    <w:rsid w:val="0065653E"/>
    <w:rsid w:val="00677F04"/>
    <w:rsid w:val="006804AA"/>
    <w:rsid w:val="00691FC5"/>
    <w:rsid w:val="00694816"/>
    <w:rsid w:val="006D1392"/>
    <w:rsid w:val="006D3207"/>
    <w:rsid w:val="006D680E"/>
    <w:rsid w:val="006E56B9"/>
    <w:rsid w:val="00730F23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3DBE"/>
    <w:rsid w:val="007C59BA"/>
    <w:rsid w:val="007C5B4E"/>
    <w:rsid w:val="007D4FAD"/>
    <w:rsid w:val="007E535A"/>
    <w:rsid w:val="007F562E"/>
    <w:rsid w:val="00806D38"/>
    <w:rsid w:val="008075E7"/>
    <w:rsid w:val="00822853"/>
    <w:rsid w:val="00831644"/>
    <w:rsid w:val="0083496D"/>
    <w:rsid w:val="00840536"/>
    <w:rsid w:val="0085239C"/>
    <w:rsid w:val="00855685"/>
    <w:rsid w:val="008610EB"/>
    <w:rsid w:val="008614D7"/>
    <w:rsid w:val="00886FE9"/>
    <w:rsid w:val="008B680D"/>
    <w:rsid w:val="008C2FE8"/>
    <w:rsid w:val="008D2A97"/>
    <w:rsid w:val="008D3C8F"/>
    <w:rsid w:val="008D71E5"/>
    <w:rsid w:val="008E1313"/>
    <w:rsid w:val="008F201A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A12972"/>
    <w:rsid w:val="00A26D81"/>
    <w:rsid w:val="00A73CC5"/>
    <w:rsid w:val="00A77232"/>
    <w:rsid w:val="00A84EA3"/>
    <w:rsid w:val="00A912D7"/>
    <w:rsid w:val="00AA3CF1"/>
    <w:rsid w:val="00AA48FC"/>
    <w:rsid w:val="00AC430C"/>
    <w:rsid w:val="00AC6929"/>
    <w:rsid w:val="00AD0BBF"/>
    <w:rsid w:val="00AD115E"/>
    <w:rsid w:val="00AE0B64"/>
    <w:rsid w:val="00AF4AAD"/>
    <w:rsid w:val="00B25A13"/>
    <w:rsid w:val="00B35445"/>
    <w:rsid w:val="00B474D7"/>
    <w:rsid w:val="00B5793B"/>
    <w:rsid w:val="00BA07A8"/>
    <w:rsid w:val="00BE703C"/>
    <w:rsid w:val="00C07DAB"/>
    <w:rsid w:val="00C27D8D"/>
    <w:rsid w:val="00C303CE"/>
    <w:rsid w:val="00C714E3"/>
    <w:rsid w:val="00C7410A"/>
    <w:rsid w:val="00C96098"/>
    <w:rsid w:val="00CB2D92"/>
    <w:rsid w:val="00CB4B58"/>
    <w:rsid w:val="00CF5B93"/>
    <w:rsid w:val="00D00899"/>
    <w:rsid w:val="00D2361C"/>
    <w:rsid w:val="00D26033"/>
    <w:rsid w:val="00D41B76"/>
    <w:rsid w:val="00D42433"/>
    <w:rsid w:val="00D43099"/>
    <w:rsid w:val="00D67F59"/>
    <w:rsid w:val="00DB4C6D"/>
    <w:rsid w:val="00DC34CC"/>
    <w:rsid w:val="00DC439B"/>
    <w:rsid w:val="00DD5A5D"/>
    <w:rsid w:val="00DF58AB"/>
    <w:rsid w:val="00E0473B"/>
    <w:rsid w:val="00E166A1"/>
    <w:rsid w:val="00E21D30"/>
    <w:rsid w:val="00E24F71"/>
    <w:rsid w:val="00E31B74"/>
    <w:rsid w:val="00E36714"/>
    <w:rsid w:val="00E56460"/>
    <w:rsid w:val="00E8567B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731DB"/>
    <w:rsid w:val="00F9157F"/>
    <w:rsid w:val="00F973C7"/>
    <w:rsid w:val="00FC08B7"/>
    <w:rsid w:val="00FD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BB719"/>
  <w15:docId w15:val="{43DCAB15-3685-49B1-8B4A-D08746C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2D2A13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381E-96DD-46F7-99D4-81BE1993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Eleonora Bartolucci</cp:lastModifiedBy>
  <cp:revision>2</cp:revision>
  <cp:lastPrinted>2023-05-23T14:26:00Z</cp:lastPrinted>
  <dcterms:created xsi:type="dcterms:W3CDTF">2025-02-11T14:34:00Z</dcterms:created>
  <dcterms:modified xsi:type="dcterms:W3CDTF">2025-02-11T14:34:00Z</dcterms:modified>
</cp:coreProperties>
</file>