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45108B"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13ACD52C" w14:textId="3DC12B2C" w:rsidR="0045108B" w:rsidRDefault="00DB4C6D" w:rsidP="0045108B">
            <w:pPr>
              <w:pStyle w:val="Default"/>
              <w:rPr>
                <w:sz w:val="22"/>
                <w:szCs w:val="22"/>
              </w:rPr>
            </w:pPr>
            <w:r w:rsidRPr="00DB4C6D">
              <w:rPr>
                <w:rFonts w:asciiTheme="minorHAnsi" w:hAnsiTheme="minorHAnsi" w:cstheme="minorHAnsi"/>
                <w:b/>
                <w:bCs/>
                <w:sz w:val="22"/>
                <w:szCs w:val="22"/>
              </w:rPr>
              <w:t xml:space="preserve">OGGETTO: </w:t>
            </w:r>
            <w:r w:rsidR="0045108B" w:rsidRPr="00225740">
              <w:rPr>
                <w:rFonts w:asciiTheme="minorHAnsi" w:hAnsiTheme="minorHAnsi" w:cstheme="minorHAnsi"/>
                <w:b/>
                <w:bCs/>
                <w:sz w:val="22"/>
                <w:szCs w:val="22"/>
              </w:rPr>
              <w:t>:</w:t>
            </w:r>
            <w:r w:rsidR="0045108B">
              <w:rPr>
                <w:rFonts w:asciiTheme="minorHAnsi" w:hAnsiTheme="minorHAnsi" w:cstheme="minorHAnsi"/>
                <w:b/>
                <w:bCs/>
                <w:sz w:val="22"/>
                <w:szCs w:val="22"/>
              </w:rPr>
              <w:t xml:space="preserve"> </w:t>
            </w:r>
            <w:r w:rsidR="0045108B">
              <w:t xml:space="preserve"> </w:t>
            </w:r>
            <w:r w:rsidR="0045108B">
              <w:rPr>
                <w:sz w:val="22"/>
                <w:szCs w:val="22"/>
              </w:rPr>
              <w:t>Piano nazionale di ripresa e resilienza, Missione 4 – Istruzione e ricerca – Componente 1 – Potenziamento dell’offerta dei servizi di istruzione: dagli asili nido alle università – Investimento 3.1 “</w:t>
            </w:r>
            <w:r w:rsidR="0045108B">
              <w:rPr>
                <w:i/>
                <w:iCs/>
                <w:sz w:val="22"/>
                <w:szCs w:val="22"/>
              </w:rPr>
              <w:t>Nuove competenze e nuovi linguaggi</w:t>
            </w:r>
            <w:r w:rsidR="0045108B">
              <w:rPr>
                <w:sz w:val="22"/>
                <w:szCs w:val="22"/>
              </w:rPr>
              <w:t xml:space="preserve">”, finanziato dall’Unione europea – </w:t>
            </w:r>
            <w:proofErr w:type="spellStart"/>
            <w:r w:rsidR="0045108B">
              <w:rPr>
                <w:i/>
                <w:iCs/>
                <w:sz w:val="22"/>
                <w:szCs w:val="22"/>
              </w:rPr>
              <w:t>Next</w:t>
            </w:r>
            <w:proofErr w:type="spellEnd"/>
            <w:r w:rsidR="0045108B">
              <w:rPr>
                <w:i/>
                <w:iCs/>
                <w:sz w:val="22"/>
                <w:szCs w:val="22"/>
              </w:rPr>
              <w:t xml:space="preserve"> Generation EU </w:t>
            </w:r>
            <w:r w:rsidR="0045108B">
              <w:rPr>
                <w:sz w:val="22"/>
                <w:szCs w:val="22"/>
              </w:rPr>
              <w:t>– “</w:t>
            </w:r>
            <w:r w:rsidR="0045108B">
              <w:rPr>
                <w:i/>
                <w:iCs/>
                <w:sz w:val="22"/>
                <w:szCs w:val="22"/>
              </w:rPr>
              <w:t>Azioni di potenziamento delle competenze STEM e multilinguistiche</w:t>
            </w:r>
            <w:r w:rsidR="0045108B">
              <w:rPr>
                <w:sz w:val="22"/>
                <w:szCs w:val="22"/>
              </w:rPr>
              <w:t>”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36A21206" w14:textId="77777777" w:rsidR="0045108B" w:rsidRPr="006B159D" w:rsidRDefault="0045108B" w:rsidP="0045108B">
            <w:pPr>
              <w:pStyle w:val="Default"/>
              <w:rPr>
                <w:rFonts w:asciiTheme="minorHAnsi" w:hAnsiTheme="minorHAnsi" w:cstheme="minorHAnsi"/>
                <w:b/>
                <w:bCs/>
                <w:i/>
                <w:sz w:val="22"/>
                <w:szCs w:val="22"/>
              </w:rPr>
            </w:pPr>
            <w:bookmarkStart w:id="0" w:name="_GoBack"/>
            <w:bookmarkEnd w:id="0"/>
          </w:p>
          <w:p w14:paraId="73CDEB1A" w14:textId="77777777" w:rsidR="0045108B" w:rsidRPr="0045108B" w:rsidRDefault="0045108B" w:rsidP="0045108B">
            <w:pPr>
              <w:shd w:val="clear" w:color="auto" w:fill="FFFFFF"/>
              <w:rPr>
                <w:rFonts w:asciiTheme="majorHAnsi" w:hAnsiTheme="majorHAnsi" w:cstheme="majorHAnsi"/>
                <w:b/>
                <w:lang w:val="it-IT"/>
              </w:rPr>
            </w:pPr>
            <w:r w:rsidRPr="0045108B">
              <w:rPr>
                <w:rFonts w:asciiTheme="majorHAnsi" w:hAnsiTheme="majorHAnsi" w:cstheme="majorHAnsi"/>
                <w:b/>
                <w:lang w:val="it-IT"/>
              </w:rPr>
              <w:t>CODICE PROGETTO: M4C1I3.1-2023-1143-P-29157            CUP   J94D23001390006</w:t>
            </w:r>
          </w:p>
          <w:p w14:paraId="438BD97F" w14:textId="0427355C" w:rsidR="00B60399" w:rsidRPr="007329F9" w:rsidRDefault="007329F9" w:rsidP="0045108B">
            <w:pPr>
              <w:spacing w:before="120" w:after="240" w:line="276" w:lineRule="auto"/>
              <w:jc w:val="center"/>
              <w:rPr>
                <w:rFonts w:asciiTheme="minorHAnsi" w:hAnsiTheme="minorHAnsi" w:cstheme="minorHAnsi"/>
                <w:b/>
                <w:bCs/>
                <w:sz w:val="22"/>
                <w:szCs w:val="22"/>
                <w:lang w:val="it-IT"/>
              </w:rPr>
            </w:pPr>
            <w:r w:rsidRPr="007329F9">
              <w:rPr>
                <w:rFonts w:asciiTheme="minorHAnsi" w:hAnsiTheme="minorHAnsi" w:cstheme="minorHAnsi"/>
                <w:b/>
                <w:bCs/>
                <w:sz w:val="22"/>
                <w:szCs w:val="22"/>
                <w:lang w:val="it-IT"/>
              </w:rPr>
              <w:t xml:space="preserve"> </w:t>
            </w:r>
          </w:p>
          <w:p w14:paraId="33F201CC" w14:textId="77777777" w:rsidR="00802471"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 xml:space="preserve"> 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663BBA56" w:rsidR="009678E9" w:rsidRPr="00DB4C6D" w:rsidRDefault="00802471"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 </w:t>
            </w:r>
            <w:r w:rsidR="009678E9"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ACB11FC" w14:textId="3D2936DA" w:rsidR="00802471"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p>
    <w:p w14:paraId="2BFA0BD0" w14:textId="74FBD7C0" w:rsidR="004F75DC" w:rsidRDefault="009546B9" w:rsidP="004F75DC">
      <w:pPr>
        <w:shd w:val="clear" w:color="auto" w:fill="FFFFFF"/>
        <w:jc w:val="both"/>
        <w:rPr>
          <w:rFonts w:asciiTheme="majorHAnsi" w:hAnsiTheme="majorHAnsi" w:cstheme="majorHAnsi"/>
          <w:b/>
          <w:sz w:val="20"/>
          <w:szCs w:val="20"/>
          <w:lang w:val="it-IT"/>
        </w:rPr>
      </w:pPr>
      <w:bookmarkStart w:id="6" w:name="_Hlk184030019"/>
      <w:r w:rsidRPr="009546B9">
        <w:rPr>
          <w:rFonts w:asciiTheme="majorHAnsi" w:hAnsiTheme="majorHAnsi" w:cstheme="majorHAnsi"/>
          <w:b/>
          <w:sz w:val="20"/>
          <w:szCs w:val="20"/>
          <w:lang w:val="it-IT"/>
        </w:rPr>
        <w:t xml:space="preserve">CODICE PROGETTO: M4C1I3.1-2023-1143-P-29157 </w:t>
      </w:r>
      <w:r w:rsidR="004F75DC">
        <w:rPr>
          <w:rFonts w:asciiTheme="majorHAnsi" w:hAnsiTheme="majorHAnsi" w:cstheme="majorHAnsi"/>
          <w:b/>
          <w:sz w:val="20"/>
          <w:szCs w:val="20"/>
          <w:lang w:val="it-IT"/>
        </w:rPr>
        <w:t xml:space="preserve">                         </w:t>
      </w:r>
      <w:r w:rsidR="004F75DC" w:rsidRPr="009D3810">
        <w:rPr>
          <w:rFonts w:asciiTheme="minorHAnsi" w:hAnsiTheme="minorHAnsi" w:cstheme="minorHAnsi"/>
          <w:sz w:val="22"/>
          <w:szCs w:val="22"/>
          <w:lang w:val="it-IT"/>
        </w:rPr>
        <w:t xml:space="preserve"> CUP </w:t>
      </w:r>
      <w:r w:rsidR="004F75DC" w:rsidRPr="009546B9">
        <w:rPr>
          <w:rFonts w:asciiTheme="majorHAnsi" w:hAnsiTheme="majorHAnsi" w:cstheme="majorHAnsi"/>
          <w:b/>
          <w:sz w:val="20"/>
          <w:szCs w:val="20"/>
          <w:lang w:val="it-IT"/>
        </w:rPr>
        <w:t>J94D23001390006</w:t>
      </w:r>
    </w:p>
    <w:bookmarkEnd w:id="6"/>
    <w:p w14:paraId="7C90D9C1" w14:textId="5BFECECD" w:rsidR="0045467B" w:rsidRDefault="0045467B" w:rsidP="004F75DC">
      <w:pPr>
        <w:shd w:val="clear" w:color="auto" w:fill="FFFFFF"/>
        <w:jc w:val="both"/>
        <w:rPr>
          <w:rFonts w:asciiTheme="majorHAnsi" w:hAnsiTheme="majorHAnsi" w:cstheme="majorHAnsi"/>
          <w:b/>
          <w:sz w:val="20"/>
          <w:szCs w:val="20"/>
          <w:lang w:val="it-IT"/>
        </w:rPr>
      </w:pPr>
    </w:p>
    <w:p w14:paraId="3795CAAC" w14:textId="6168AB9A" w:rsidR="00F47D9A" w:rsidRPr="0045108B" w:rsidRDefault="00F47D9A" w:rsidP="00F47D9A">
      <w:pPr>
        <w:spacing w:before="120" w:after="120" w:line="276" w:lineRule="auto"/>
        <w:rPr>
          <w:rFonts w:asciiTheme="minorHAnsi" w:hAnsiTheme="minorHAnsi" w:cstheme="minorHAnsi"/>
          <w:b/>
          <w:sz w:val="22"/>
          <w:szCs w:val="22"/>
          <w:lang w:val="it-IT"/>
        </w:rPr>
      </w:pPr>
      <w:r>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551AE965" wp14:editId="0478B850">
                <wp:simplePos x="0" y="0"/>
                <wp:positionH relativeFrom="margin">
                  <wp:align>left</wp:align>
                </wp:positionH>
                <wp:positionV relativeFrom="paragraph">
                  <wp:posOffset>51435</wp:posOffset>
                </wp:positionV>
                <wp:extent cx="142875" cy="171450"/>
                <wp:effectExtent l="0" t="0" r="28575" b="19050"/>
                <wp:wrapNone/>
                <wp:docPr id="20" name="Rettangolo 20"/>
                <wp:cNvGraphicFramePr/>
                <a:graphic xmlns:a="http://schemas.openxmlformats.org/drawingml/2006/main">
                  <a:graphicData uri="http://schemas.microsoft.com/office/word/2010/wordprocessingShape">
                    <wps:wsp>
                      <wps:cNvSpPr/>
                      <wps:spPr>
                        <a:xfrm>
                          <a:off x="0" y="0"/>
                          <a:ext cx="142875" cy="171450"/>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3B1A5" id="Rettangolo 20" o:spid="_x0000_s1026" style="position:absolute;margin-left:0;margin-top:4.05pt;width:11.25pt;height:1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" filled="f" strokeweight=".25pt">
                <w10:wrap anchorx="margin"/>
              </v:rect>
            </w:pict>
          </mc:Fallback>
        </mc:AlternateContent>
      </w:r>
      <w:r w:rsidRPr="00892F71">
        <w:rPr>
          <w:rFonts w:asciiTheme="minorHAnsi" w:hAnsiTheme="minorHAnsi" w:cstheme="minorHAnsi"/>
          <w:b/>
          <w:sz w:val="22"/>
          <w:szCs w:val="22"/>
          <w:lang w:val="it-IT"/>
        </w:rPr>
        <w:t xml:space="preserve">         </w:t>
      </w:r>
      <w:r w:rsidR="00892F71" w:rsidRPr="0045108B">
        <w:rPr>
          <w:rFonts w:asciiTheme="minorHAnsi" w:hAnsiTheme="minorHAnsi" w:cstheme="minorHAnsi"/>
          <w:b/>
          <w:sz w:val="22"/>
          <w:szCs w:val="22"/>
          <w:lang w:val="it-IT"/>
        </w:rPr>
        <w:t>FORMATORE</w:t>
      </w:r>
    </w:p>
    <w:p w14:paraId="088CF9DC" w14:textId="77777777" w:rsidR="00F47D9A" w:rsidRPr="00892F71" w:rsidRDefault="00F47D9A" w:rsidP="00F47D9A">
      <w:pPr>
        <w:spacing w:before="120" w:after="120" w:line="276" w:lineRule="auto"/>
        <w:rPr>
          <w:rFonts w:asciiTheme="minorHAnsi" w:hAnsiTheme="minorHAnsi" w:cstheme="minorHAnsi"/>
          <w:b/>
          <w:sz w:val="22"/>
          <w:szCs w:val="22"/>
          <w:lang w:val="it-IT"/>
        </w:rPr>
      </w:pPr>
    </w:p>
    <w:p w14:paraId="235A2A71" w14:textId="13E56259" w:rsidR="00F47D9A" w:rsidRPr="00892F71" w:rsidRDefault="00F47D9A" w:rsidP="00F47D9A">
      <w:pPr>
        <w:spacing w:before="120" w:after="120" w:line="276" w:lineRule="auto"/>
        <w:rPr>
          <w:rFonts w:asciiTheme="minorHAnsi" w:hAnsiTheme="minorHAnsi" w:cstheme="minorHAnsi"/>
          <w:b/>
          <w:sz w:val="22"/>
          <w:szCs w:val="22"/>
          <w:lang w:val="it-IT"/>
        </w:rPr>
      </w:pPr>
      <w:r>
        <w:rPr>
          <w:rFonts w:asciiTheme="minorHAnsi" w:hAnsiTheme="minorHAnsi" w:cstheme="minorHAnsi"/>
          <w:b/>
          <w:noProof/>
          <w:sz w:val="22"/>
          <w:szCs w:val="22"/>
        </w:rPr>
        <mc:AlternateContent>
          <mc:Choice Requires="wps">
            <w:drawing>
              <wp:anchor distT="0" distB="0" distL="114300" distR="114300" simplePos="0" relativeHeight="251660288" behindDoc="0" locked="0" layoutInCell="1" allowOverlap="1" wp14:anchorId="264388C4" wp14:editId="07E2876C">
                <wp:simplePos x="0" y="0"/>
                <wp:positionH relativeFrom="margin">
                  <wp:posOffset>0</wp:posOffset>
                </wp:positionH>
                <wp:positionV relativeFrom="paragraph">
                  <wp:posOffset>-635</wp:posOffset>
                </wp:positionV>
                <wp:extent cx="142875" cy="171450"/>
                <wp:effectExtent l="0" t="0" r="28575" b="19050"/>
                <wp:wrapNone/>
                <wp:docPr id="11" name="Rettangolo 11"/>
                <wp:cNvGraphicFramePr/>
                <a:graphic xmlns:a="http://schemas.openxmlformats.org/drawingml/2006/main">
                  <a:graphicData uri="http://schemas.microsoft.com/office/word/2010/wordprocessingShape">
                    <wps:wsp>
                      <wps:cNvSpPr/>
                      <wps:spPr>
                        <a:xfrm>
                          <a:off x="0" y="0"/>
                          <a:ext cx="142875" cy="171450"/>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7E746" id="Rettangolo 11" o:spid="_x0000_s1026" style="position:absolute;margin-left:0;margin-top:-.05pt;width:11.25pt;height: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" filled="f" strokeweight=".25pt">
                <w10:wrap anchorx="margin"/>
              </v:rect>
            </w:pict>
          </mc:Fallback>
        </mc:AlternateContent>
      </w:r>
      <w:r w:rsidRPr="00892F71">
        <w:rPr>
          <w:rFonts w:asciiTheme="minorHAnsi" w:hAnsiTheme="minorHAnsi" w:cstheme="minorHAnsi"/>
          <w:b/>
          <w:sz w:val="22"/>
          <w:szCs w:val="22"/>
          <w:lang w:val="it-IT"/>
        </w:rPr>
        <w:t xml:space="preserve">         </w:t>
      </w:r>
      <w:r w:rsidR="00892F71">
        <w:rPr>
          <w:rFonts w:asciiTheme="minorHAnsi" w:hAnsiTheme="minorHAnsi" w:cstheme="minorHAnsi"/>
          <w:b/>
          <w:sz w:val="22"/>
          <w:szCs w:val="22"/>
          <w:lang w:val="it-IT"/>
        </w:rPr>
        <w:t>TUTOR</w:t>
      </w:r>
    </w:p>
    <w:p w14:paraId="59507AE5" w14:textId="77777777" w:rsidR="0045467B" w:rsidRPr="009546B9" w:rsidRDefault="0045467B" w:rsidP="004F75DC">
      <w:pPr>
        <w:shd w:val="clear" w:color="auto" w:fill="FFFFFF"/>
        <w:jc w:val="both"/>
        <w:rPr>
          <w:rFonts w:asciiTheme="majorHAnsi" w:hAnsiTheme="majorHAnsi" w:cstheme="majorHAnsi"/>
          <w:b/>
          <w:sz w:val="20"/>
          <w:szCs w:val="20"/>
          <w:lang w:val="it-IT"/>
        </w:rPr>
      </w:pPr>
    </w:p>
    <w:p w14:paraId="7DFBAB2A" w14:textId="42B16EF2" w:rsidR="009546B9" w:rsidRPr="009546B9" w:rsidRDefault="009546B9" w:rsidP="009546B9">
      <w:pPr>
        <w:shd w:val="clear" w:color="auto" w:fill="FFFFFF"/>
        <w:jc w:val="both"/>
        <w:rPr>
          <w:rFonts w:asciiTheme="majorHAnsi" w:hAnsiTheme="majorHAnsi" w:cstheme="majorHAnsi"/>
          <w:b/>
          <w:sz w:val="20"/>
          <w:szCs w:val="20"/>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4F75DC">
      <w:pPr>
        <w:pStyle w:val="Comma"/>
        <w:numPr>
          <w:ilvl w:val="0"/>
          <w:numId w:val="30"/>
        </w:numPr>
        <w:spacing w:before="120" w:after="120" w:line="276" w:lineRule="auto"/>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4F75DC">
      <w:pPr>
        <w:pStyle w:val="Comma"/>
        <w:numPr>
          <w:ilvl w:val="0"/>
          <w:numId w:val="30"/>
        </w:numPr>
        <w:spacing w:before="120" w:after="120" w:line="276" w:lineRule="auto"/>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4F75DC">
      <w:pPr>
        <w:pStyle w:val="Comma"/>
        <w:numPr>
          <w:ilvl w:val="0"/>
          <w:numId w:val="30"/>
        </w:numPr>
        <w:spacing w:before="120" w:after="120" w:line="276" w:lineRule="auto"/>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4F75DC">
      <w:pPr>
        <w:pStyle w:val="Comma"/>
        <w:numPr>
          <w:ilvl w:val="0"/>
          <w:numId w:val="30"/>
        </w:numPr>
        <w:spacing w:before="120" w:after="120" w:line="276" w:lineRule="auto"/>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4F75DC">
      <w:pPr>
        <w:pStyle w:val="Comma"/>
        <w:numPr>
          <w:ilvl w:val="0"/>
          <w:numId w:val="30"/>
        </w:numPr>
        <w:spacing w:before="120" w:after="120" w:line="276" w:lineRule="auto"/>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4F75DC">
      <w:pPr>
        <w:pStyle w:val="Comma"/>
        <w:numPr>
          <w:ilvl w:val="0"/>
          <w:numId w:val="30"/>
        </w:numPr>
        <w:spacing w:before="120" w:after="120" w:line="276" w:lineRule="auto"/>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4F75DC">
      <w:pPr>
        <w:pStyle w:val="Comma"/>
        <w:numPr>
          <w:ilvl w:val="0"/>
          <w:numId w:val="30"/>
        </w:numPr>
        <w:spacing w:before="120" w:after="120" w:line="276" w:lineRule="auto"/>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4F75DC">
      <w:pPr>
        <w:pStyle w:val="Comma"/>
        <w:numPr>
          <w:ilvl w:val="0"/>
          <w:numId w:val="30"/>
        </w:numPr>
        <w:spacing w:before="120" w:after="120" w:line="276" w:lineRule="auto"/>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E1E73CA" w:rsidR="00F6665D" w:rsidRDefault="004F75D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38A63" w14:textId="77777777" w:rsidR="00036EF6" w:rsidRDefault="00036EF6" w:rsidP="002C0B2B">
      <w:r>
        <w:separator/>
      </w:r>
    </w:p>
  </w:endnote>
  <w:endnote w:type="continuationSeparator" w:id="0">
    <w:p w14:paraId="56FE4B8C" w14:textId="77777777" w:rsidR="00036EF6" w:rsidRDefault="00036EF6"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36EF6"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E62D5" w14:textId="77777777" w:rsidR="00036EF6" w:rsidRDefault="00036EF6" w:rsidP="002C0B2B">
      <w:r>
        <w:separator/>
      </w:r>
    </w:p>
  </w:footnote>
  <w:footnote w:type="continuationSeparator" w:id="0">
    <w:p w14:paraId="4A676A29" w14:textId="77777777" w:rsidR="00036EF6" w:rsidRDefault="00036EF6"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5D930D46"/>
    <w:multiLevelType w:val="hybridMultilevel"/>
    <w:tmpl w:val="E7F066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1"/>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36EF6"/>
    <w:rsid w:val="00052BF8"/>
    <w:rsid w:val="00085A28"/>
    <w:rsid w:val="00092180"/>
    <w:rsid w:val="00096A2A"/>
    <w:rsid w:val="000C03E6"/>
    <w:rsid w:val="000D197F"/>
    <w:rsid w:val="000D5C11"/>
    <w:rsid w:val="000D6516"/>
    <w:rsid w:val="000E6A80"/>
    <w:rsid w:val="000E7AA8"/>
    <w:rsid w:val="00111754"/>
    <w:rsid w:val="00112367"/>
    <w:rsid w:val="00117D6E"/>
    <w:rsid w:val="001216B2"/>
    <w:rsid w:val="00141E23"/>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5108B"/>
    <w:rsid w:val="00451B04"/>
    <w:rsid w:val="0045467B"/>
    <w:rsid w:val="004719E2"/>
    <w:rsid w:val="004A3BDC"/>
    <w:rsid w:val="004B005D"/>
    <w:rsid w:val="004B10F9"/>
    <w:rsid w:val="004C13C0"/>
    <w:rsid w:val="004C4C14"/>
    <w:rsid w:val="004C7328"/>
    <w:rsid w:val="004E30E1"/>
    <w:rsid w:val="004F75DC"/>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02471"/>
    <w:rsid w:val="00822853"/>
    <w:rsid w:val="00831644"/>
    <w:rsid w:val="0083496D"/>
    <w:rsid w:val="00840536"/>
    <w:rsid w:val="00855685"/>
    <w:rsid w:val="008610EB"/>
    <w:rsid w:val="008614D7"/>
    <w:rsid w:val="00892F71"/>
    <w:rsid w:val="008B680D"/>
    <w:rsid w:val="008C2FE8"/>
    <w:rsid w:val="008D2A97"/>
    <w:rsid w:val="008D71E5"/>
    <w:rsid w:val="008E1313"/>
    <w:rsid w:val="00912D2B"/>
    <w:rsid w:val="00923000"/>
    <w:rsid w:val="009251E0"/>
    <w:rsid w:val="00927DA6"/>
    <w:rsid w:val="0094032C"/>
    <w:rsid w:val="009546B9"/>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47D9A"/>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45108B"/>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A82A2-21B6-4F09-B6D9-8D1D5333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3926</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Tufano</dc:creator>
  <cp:keywords/>
  <dc:description/>
  <cp:lastModifiedBy>Eleonora Bartolucci</cp:lastModifiedBy>
  <cp:revision>3</cp:revision>
  <dcterms:created xsi:type="dcterms:W3CDTF">2024-12-04T10:30:00Z</dcterms:created>
  <dcterms:modified xsi:type="dcterms:W3CDTF">2024-12-04T10:33:00Z</dcterms:modified>
</cp:coreProperties>
</file>